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A7270" w14:textId="55063CC2" w:rsidR="00A5212D" w:rsidRPr="00A5212D" w:rsidRDefault="00A5212D" w:rsidP="00A5212D">
      <w:pPr>
        <w:jc w:val="center"/>
        <w:rPr>
          <w:b/>
          <w:bCs/>
          <w:noProof/>
          <w:sz w:val="28"/>
          <w:szCs w:val="28"/>
          <w:u w:val="single"/>
        </w:rPr>
      </w:pPr>
      <w:r w:rsidRPr="00A5212D">
        <w:rPr>
          <w:b/>
          <w:bCs/>
          <w:noProof/>
          <w:sz w:val="28"/>
          <w:szCs w:val="28"/>
          <w:u w:val="single"/>
        </w:rPr>
        <w:t>Ce qui est affreux</w:t>
      </w:r>
    </w:p>
    <w:p w14:paraId="249B37BF" w14:textId="123ADE9A" w:rsidR="00A5212D" w:rsidRDefault="00A5212D">
      <w:pPr>
        <w:rPr>
          <w:noProof/>
        </w:rPr>
      </w:pPr>
      <w:r>
        <w:rPr>
          <w:noProof/>
        </w:rPr>
        <w:drawing>
          <wp:inline distT="0" distB="0" distL="0" distR="0" wp14:anchorId="0588AA04" wp14:editId="0A7DABF7">
            <wp:extent cx="5760720" cy="35071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47BC2" w14:textId="77777777" w:rsidR="00A5212D" w:rsidRDefault="00A5212D">
      <w:pPr>
        <w:rPr>
          <w:noProof/>
        </w:rPr>
      </w:pPr>
    </w:p>
    <w:p w14:paraId="0EB00F40" w14:textId="5F5D02E2" w:rsidR="0074322E" w:rsidRDefault="0074322E">
      <w:r>
        <w:rPr>
          <w:noProof/>
        </w:rPr>
        <w:drawing>
          <wp:inline distT="0" distB="0" distL="0" distR="0" wp14:anchorId="161B96FD" wp14:editId="67223436">
            <wp:extent cx="5760720" cy="39624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22E">
        <w:rPr>
          <w:b/>
          <w:bCs/>
        </w:rPr>
        <w:t>Sif-Eddine CHERGUI</w:t>
      </w:r>
    </w:p>
    <w:p w14:paraId="6F120BF4" w14:textId="77777777" w:rsidR="0074322E" w:rsidRDefault="0074322E"/>
    <w:p w14:paraId="1D350E9F" w14:textId="177EB897" w:rsidR="00956A3B" w:rsidRDefault="0017150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15014E5" wp14:editId="20C0586C">
            <wp:extent cx="5760720" cy="37433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22E">
        <w:t xml:space="preserve">                                               </w:t>
      </w:r>
      <w:r w:rsidR="0074322E" w:rsidRPr="0074322E">
        <w:rPr>
          <w:b/>
          <w:bCs/>
        </w:rPr>
        <w:t>Younes OUDJANI</w:t>
      </w:r>
    </w:p>
    <w:p w14:paraId="614D0A47" w14:textId="09A9FD11" w:rsidR="00425E7A" w:rsidRDefault="00425E7A" w:rsidP="00425E7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C54EA81" wp14:editId="74434098">
            <wp:extent cx="4228465" cy="4371975"/>
            <wp:effectExtent l="0" t="0" r="63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07" cy="43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E38D6" w14:textId="1DBBD2F9" w:rsidR="00425E7A" w:rsidRPr="00956A3B" w:rsidRDefault="00425E7A" w:rsidP="00425E7A">
      <w:pPr>
        <w:tabs>
          <w:tab w:val="left" w:pos="1440"/>
        </w:tabs>
        <w:rPr>
          <w:b/>
          <w:bCs/>
        </w:rPr>
      </w:pPr>
      <w:r w:rsidRPr="00956A3B">
        <w:rPr>
          <w:b/>
          <w:bCs/>
        </w:rPr>
        <w:t xml:space="preserve">Aimée-Ange </w:t>
      </w:r>
      <w:r w:rsidR="00956A3B" w:rsidRPr="00956A3B">
        <w:rPr>
          <w:b/>
          <w:bCs/>
        </w:rPr>
        <w:t>TAMONDONI-KALIMASI</w:t>
      </w:r>
    </w:p>
    <w:sectPr w:rsidR="00425E7A" w:rsidRPr="00956A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501"/>
    <w:rsid w:val="00171501"/>
    <w:rsid w:val="00425E7A"/>
    <w:rsid w:val="0074322E"/>
    <w:rsid w:val="00956A3B"/>
    <w:rsid w:val="00A52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9828C"/>
  <w15:chartTrackingRefBased/>
  <w15:docId w15:val="{14235C53-B171-4A10-8801-878E1B883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</Words>
  <Characters>117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kaou AGLAOU</dc:creator>
  <cp:keywords/>
  <dc:description/>
  <cp:lastModifiedBy>kaou AGLAOU</cp:lastModifiedBy>
  <cp:revision>5</cp:revision>
  <dcterms:created xsi:type="dcterms:W3CDTF">2020-04-14T23:26:00Z</dcterms:created>
  <dcterms:modified xsi:type="dcterms:W3CDTF">2020-04-16T23:38:00Z</dcterms:modified>
</cp:coreProperties>
</file>